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B2" w:rsidRDefault="00A8675A" w:rsidP="00635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Смета на строительство</w:t>
      </w:r>
    </w:p>
    <w:p w:rsidR="00BD3E5A" w:rsidRDefault="006355B2" w:rsidP="00635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Канализационного сооружения и П</w:t>
      </w:r>
      <w:r w:rsidR="00A8675A">
        <w:rPr>
          <w:rFonts w:ascii="Times New Roman" w:eastAsia="Times New Roman" w:hAnsi="Times New Roman" w:cs="Times New Roman"/>
          <w:color w:val="000000"/>
          <w:sz w:val="36"/>
          <w:szCs w:val="36"/>
        </w:rPr>
        <w:t>итьевого колодца</w:t>
      </w: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5104"/>
        <w:gridCol w:w="992"/>
        <w:gridCol w:w="1560"/>
        <w:gridCol w:w="1842"/>
      </w:tblGrid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 w:rsidRPr="00A960C6">
              <w:t>№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Наименование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Кол-во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Сумма за ед.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Итого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Default="00477644" w:rsidP="00461CC1">
            <w:pPr>
              <w:pStyle w:val="a4"/>
            </w:pP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>
              <w:t>Материал: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1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proofErr w:type="gramStart"/>
            <w:r w:rsidRPr="00A960C6">
              <w:t>Кольцо колодезное КС 10-8</w:t>
            </w:r>
            <w:r>
              <w:t>(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1000 мм.</w:t>
            </w:r>
            <w:proofErr w:type="gramEnd"/>
            <w:r w:rsidRPr="00A960C6">
              <w:t>/</w:t>
            </w:r>
            <w:proofErr w:type="gramStart"/>
            <w:r w:rsidRPr="00A960C6">
              <w:t>Н 800мм.</w:t>
            </w:r>
            <w:r>
              <w:t>)</w:t>
            </w:r>
            <w:proofErr w:type="gramEnd"/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10</w:t>
            </w:r>
            <w:r>
              <w:t>+</w:t>
            </w:r>
            <w:r w:rsidRPr="00A960C6">
              <w:t>3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1500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15000</w:t>
            </w:r>
            <w:r>
              <w:t>+</w:t>
            </w:r>
            <w:r w:rsidRPr="00A960C6">
              <w:t>4500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2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 xml:space="preserve">Плита днища </w:t>
            </w:r>
            <w:proofErr w:type="gramStart"/>
            <w:r w:rsidRPr="00A960C6">
              <w:t>ПН</w:t>
            </w:r>
            <w:proofErr w:type="gramEnd"/>
            <w:r w:rsidRPr="00A960C6">
              <w:t xml:space="preserve"> 10-1</w:t>
            </w:r>
            <w:r>
              <w:t>(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1160 мм.</w:t>
            </w:r>
            <w:r>
              <w:t>)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1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1500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1500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3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Крышка колодца ПП 10-1</w:t>
            </w:r>
            <w:r>
              <w:t>(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1160 мм.</w:t>
            </w:r>
            <w:r>
              <w:t>)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2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1200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2400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4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proofErr w:type="gramStart"/>
            <w:r w:rsidRPr="00A960C6">
              <w:t>Кольцо колодезное КС 15-9</w:t>
            </w:r>
            <w:r>
              <w:t>(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1500 мм.</w:t>
            </w:r>
            <w:proofErr w:type="gramEnd"/>
            <w:r w:rsidRPr="00A960C6">
              <w:t>/</w:t>
            </w:r>
            <w:proofErr w:type="gramStart"/>
            <w:r w:rsidRPr="00A960C6">
              <w:t>Н 900мм.</w:t>
            </w:r>
            <w:r>
              <w:t>)</w:t>
            </w:r>
            <w:proofErr w:type="gramEnd"/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4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2800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11200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5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 xml:space="preserve">Плита днища </w:t>
            </w:r>
            <w:proofErr w:type="gramStart"/>
            <w:r w:rsidRPr="00A960C6">
              <w:t>ПН</w:t>
            </w:r>
            <w:proofErr w:type="gramEnd"/>
            <w:r w:rsidRPr="00A960C6">
              <w:t xml:space="preserve"> 15-1</w:t>
            </w:r>
            <w:r>
              <w:t>(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1680 мм.</w:t>
            </w:r>
            <w:r>
              <w:t>)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1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2500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2500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6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Крышка колодца ПП 15-1</w:t>
            </w:r>
            <w:r>
              <w:t>(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1680 мм.</w:t>
            </w:r>
            <w:r>
              <w:t>)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1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2200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2200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7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Люк полимерный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5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1100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5500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8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 xml:space="preserve">Труба 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110 мм.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20 п.</w:t>
            </w:r>
            <w:proofErr w:type="gramStart"/>
            <w:r w:rsidRPr="00A960C6">
              <w:t>м</w:t>
            </w:r>
            <w:proofErr w:type="gramEnd"/>
            <w:r w:rsidRPr="00A960C6">
              <w:t>.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300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6000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9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Щебень гравийный</w:t>
            </w:r>
            <w:r>
              <w:t xml:space="preserve"> </w:t>
            </w:r>
            <w:r w:rsidRPr="00A960C6">
              <w:t>фракция 20-60мм.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2 м</w:t>
            </w:r>
            <w:r w:rsidRPr="00A960C6">
              <w:rPr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1500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3000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10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Песок речной крупный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5 м</w:t>
            </w:r>
            <w:r w:rsidRPr="00A960C6">
              <w:rPr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2500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Default="00477644" w:rsidP="00461CC1">
            <w:pPr>
              <w:pStyle w:val="a4"/>
            </w:pP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1842" w:type="dxa"/>
          </w:tcPr>
          <w:p w:rsidR="00477644" w:rsidRPr="007D466E" w:rsidRDefault="00477644" w:rsidP="00461CC1">
            <w:pPr>
              <w:pStyle w:val="a4"/>
              <w:rPr>
                <w:b/>
              </w:rPr>
            </w:pPr>
            <w:r w:rsidRPr="007D466E">
              <w:rPr>
                <w:b/>
              </w:rPr>
              <w:t>56300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Default="00477644" w:rsidP="00461CC1">
            <w:pPr>
              <w:pStyle w:val="a4"/>
            </w:pP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Работы: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1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>
              <w:t>К</w:t>
            </w:r>
            <w:r w:rsidRPr="00A960C6">
              <w:t xml:space="preserve">опка кольца 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1000 мм.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10</w:t>
            </w:r>
            <w:r>
              <w:t>+</w:t>
            </w:r>
            <w:r w:rsidRPr="00A960C6">
              <w:t>3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2500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25000</w:t>
            </w:r>
            <w:r>
              <w:t>+</w:t>
            </w:r>
            <w:r w:rsidRPr="00A960C6">
              <w:t>7500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2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>
              <w:t>К</w:t>
            </w:r>
            <w:r w:rsidRPr="00A960C6">
              <w:t xml:space="preserve">опка кольца </w:t>
            </w:r>
            <w:r w:rsidRPr="00A960C6">
              <w:rPr>
                <w:rFonts w:eastAsia="Cambria Math" w:hAnsi="Cambria Math"/>
                <w:b/>
                <w:color w:val="333333"/>
                <w:highlight w:val="white"/>
              </w:rPr>
              <w:t>⌀</w:t>
            </w:r>
            <w:r w:rsidRPr="00A960C6">
              <w:t>1500 мм.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4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3200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12800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3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Установка плит перекрытия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3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1500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4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Переливное соединение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3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1500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5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Копка траншеи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6 м</w:t>
            </w:r>
            <w:r w:rsidRPr="00A960C6">
              <w:rPr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1000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6000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  <w:r>
              <w:t>6</w:t>
            </w: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  <w:r w:rsidRPr="00A960C6">
              <w:t>Доставк</w:t>
            </w:r>
            <w:proofErr w:type="gramStart"/>
            <w:r w:rsidRPr="00A960C6">
              <w:t>а(</w:t>
            </w:r>
            <w:proofErr w:type="gramEnd"/>
            <w:r w:rsidRPr="00A960C6">
              <w:t>ж/б, гравий, песок)</w:t>
            </w: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t>3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</w:pPr>
            <w:r w:rsidRPr="00A960C6">
              <w:t>2500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</w:pPr>
            <w:r w:rsidRPr="00A960C6">
              <w:t>7500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  <w:rPr>
                <w:b/>
              </w:rPr>
            </w:pP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  <w:rPr>
                <w:b/>
              </w:rPr>
            </w:pPr>
            <w:r>
              <w:rPr>
                <w:b/>
              </w:rPr>
              <w:t>61800</w:t>
            </w:r>
          </w:p>
        </w:tc>
      </w:tr>
      <w:tr w:rsidR="00477644" w:rsidRPr="00A960C6" w:rsidTr="00477644">
        <w:tc>
          <w:tcPr>
            <w:tcW w:w="567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5104" w:type="dxa"/>
          </w:tcPr>
          <w:p w:rsidR="00477644" w:rsidRPr="00A960C6" w:rsidRDefault="00477644" w:rsidP="00461CC1">
            <w:pPr>
              <w:pStyle w:val="a4"/>
            </w:pPr>
          </w:p>
        </w:tc>
        <w:tc>
          <w:tcPr>
            <w:tcW w:w="992" w:type="dxa"/>
          </w:tcPr>
          <w:p w:rsidR="00477644" w:rsidRPr="00A960C6" w:rsidRDefault="00477644" w:rsidP="00461CC1">
            <w:pPr>
              <w:pStyle w:val="a4"/>
            </w:pPr>
            <w:r w:rsidRPr="00A960C6">
              <w:rPr>
                <w:b/>
              </w:rPr>
              <w:t>Итого:</w:t>
            </w:r>
          </w:p>
        </w:tc>
        <w:tc>
          <w:tcPr>
            <w:tcW w:w="1560" w:type="dxa"/>
          </w:tcPr>
          <w:p w:rsidR="00477644" w:rsidRPr="00A960C6" w:rsidRDefault="00477644" w:rsidP="00461CC1">
            <w:pPr>
              <w:pStyle w:val="a4"/>
              <w:rPr>
                <w:b/>
              </w:rPr>
            </w:pPr>
            <w:r w:rsidRPr="00A960C6">
              <w:rPr>
                <w:b/>
              </w:rPr>
              <w:t>118</w:t>
            </w:r>
            <w:r>
              <w:rPr>
                <w:b/>
              </w:rPr>
              <w:t> </w:t>
            </w:r>
            <w:r w:rsidRPr="00A960C6">
              <w:rPr>
                <w:b/>
              </w:rPr>
              <w:t>100</w:t>
            </w:r>
            <w:r>
              <w:rPr>
                <w:b/>
              </w:rPr>
              <w:t xml:space="preserve"> р.</w:t>
            </w:r>
          </w:p>
        </w:tc>
        <w:tc>
          <w:tcPr>
            <w:tcW w:w="1842" w:type="dxa"/>
          </w:tcPr>
          <w:p w:rsidR="00477644" w:rsidRPr="00A960C6" w:rsidRDefault="00477644" w:rsidP="00461CC1">
            <w:pPr>
              <w:pStyle w:val="a4"/>
              <w:rPr>
                <w:b/>
              </w:rPr>
            </w:pPr>
          </w:p>
        </w:tc>
      </w:tr>
    </w:tbl>
    <w:p w:rsidR="00B417F7" w:rsidRDefault="00DD1F33" w:rsidP="00DD1F33">
      <w:pPr>
        <w:pStyle w:val="a4"/>
      </w:pPr>
      <w:r>
        <w:t>+</w:t>
      </w:r>
      <w:r w:rsidR="00477644">
        <w:t>Колодец = 10 колец.</w:t>
      </w:r>
    </w:p>
    <w:p w:rsidR="005C6470" w:rsidRDefault="00DD1F33" w:rsidP="00DD1F33">
      <w:pPr>
        <w:pStyle w:val="a4"/>
      </w:pPr>
      <w:r>
        <w:t>+</w:t>
      </w:r>
      <w:r w:rsidR="00477644">
        <w:t>О</w:t>
      </w:r>
      <w:r w:rsidR="00D75A89">
        <w:t>тстойная колонна</w:t>
      </w:r>
      <w:r w:rsidR="00477644">
        <w:t xml:space="preserve"> септика</w:t>
      </w:r>
      <w:r w:rsidR="00D75A89">
        <w:t xml:space="preserve"> = 4 кольца</w:t>
      </w:r>
      <w:r w:rsidR="00164686">
        <w:t xml:space="preserve"> колодезных КС 15-9</w:t>
      </w:r>
      <w:r w:rsidR="00936AA7">
        <w:t>(</w:t>
      </w:r>
      <w:r w:rsidR="00B417F7">
        <w:t>Ф</w:t>
      </w:r>
      <w:r w:rsidR="00164686">
        <w:t>1500 мм., высота  900мм., объем 1,59</w:t>
      </w:r>
      <w:r w:rsidR="00B417F7" w:rsidRPr="00B417F7">
        <w:t xml:space="preserve"> </w:t>
      </w:r>
      <w:r w:rsidR="00B417F7">
        <w:t>м</w:t>
      </w:r>
      <w:r w:rsidR="00B417F7">
        <w:rPr>
          <w:vertAlign w:val="superscript"/>
        </w:rPr>
        <w:t>3</w:t>
      </w:r>
      <w:r w:rsidR="00936AA7">
        <w:rPr>
          <w:vertAlign w:val="superscript"/>
        </w:rPr>
        <w:t>)</w:t>
      </w:r>
      <w:r w:rsidR="00B417F7">
        <w:t xml:space="preserve">, расстояние от поверхности земли до края верхнего кольца 600мм., на дне плита днища </w:t>
      </w:r>
      <w:proofErr w:type="gramStart"/>
      <w:r w:rsidR="00B417F7">
        <w:t>ПН</w:t>
      </w:r>
      <w:proofErr w:type="gramEnd"/>
      <w:r w:rsidR="00B417F7">
        <w:t xml:space="preserve"> 15-1, на верхнем кольце крышка колодца с отверстием под люк полимерный. </w:t>
      </w:r>
    </w:p>
    <w:p w:rsidR="0023774A" w:rsidRDefault="00DD1F33" w:rsidP="00DD1F33">
      <w:pPr>
        <w:pStyle w:val="a4"/>
      </w:pPr>
      <w:r>
        <w:t>+</w:t>
      </w:r>
      <w:r w:rsidR="00477644">
        <w:t>Ф</w:t>
      </w:r>
      <w:r w:rsidR="00B417F7">
        <w:t>ильтрационная колонна</w:t>
      </w:r>
      <w:r w:rsidR="00477644">
        <w:t xml:space="preserve"> септика</w:t>
      </w:r>
      <w:r w:rsidR="00B417F7">
        <w:t xml:space="preserve"> = 3</w:t>
      </w:r>
      <w:r w:rsidR="00D75A89">
        <w:t xml:space="preserve"> </w:t>
      </w:r>
      <w:r w:rsidR="00936AA7">
        <w:t>кольца колодезных КС 10-8(</w:t>
      </w:r>
      <w:r w:rsidR="00B417F7">
        <w:t>Ф1000мм., высота 800мм., объем 0,628</w:t>
      </w:r>
      <w:r w:rsidR="00B417F7" w:rsidRPr="00B417F7">
        <w:t xml:space="preserve"> </w:t>
      </w:r>
      <w:r w:rsidR="00B417F7">
        <w:t>м</w:t>
      </w:r>
      <w:r w:rsidR="00B417F7">
        <w:rPr>
          <w:vertAlign w:val="superscript"/>
        </w:rPr>
        <w:t>3</w:t>
      </w:r>
      <w:r w:rsidR="00936AA7">
        <w:rPr>
          <w:vertAlign w:val="superscript"/>
        </w:rPr>
        <w:t>)</w:t>
      </w:r>
      <w:r w:rsidR="00B417F7">
        <w:t>.</w:t>
      </w:r>
    </w:p>
    <w:p w:rsidR="00477644" w:rsidRDefault="00477644" w:rsidP="00164686">
      <w:pPr>
        <w:pStyle w:val="a4"/>
      </w:pPr>
      <w:r>
        <w:t>Цены на ЖБ</w:t>
      </w:r>
      <w:proofErr w:type="gramStart"/>
      <w:r>
        <w:t>И(</w:t>
      </w:r>
      <w:proofErr w:type="gramEnd"/>
      <w:r>
        <w:t>кольца, плиты, крышки, люки)</w:t>
      </w:r>
      <w:r w:rsidR="006355B2">
        <w:t xml:space="preserve">  </w:t>
      </w:r>
      <w:hyperlink r:id="rId4" w:history="1">
        <w:r w:rsidRPr="006355B2">
          <w:rPr>
            <w:rStyle w:val="a8"/>
            <w:sz w:val="20"/>
            <w:szCs w:val="20"/>
          </w:rPr>
          <w:t>http://dvorkirpich.ru/goods/kolca-dnizche-kolodca.html</w:t>
        </w:r>
      </w:hyperlink>
    </w:p>
    <w:p w:rsidR="006355B2" w:rsidRDefault="006355B2" w:rsidP="006355B2">
      <w:pPr>
        <w:pStyle w:val="a4"/>
      </w:pPr>
      <w:r>
        <w:t xml:space="preserve">Трубы Ф110: </w:t>
      </w:r>
      <w:hyperlink r:id="rId5" w:history="1">
        <w:r w:rsidRPr="006355B2">
          <w:rPr>
            <w:rStyle w:val="a8"/>
            <w:sz w:val="20"/>
            <w:szCs w:val="20"/>
          </w:rPr>
          <w:t>https://volmax.ru/catalog/kanalizatsiya/naruzhnaya/truby_dlya_naruzhnoy_kanalizatsii/110_1/</w:t>
        </w:r>
      </w:hyperlink>
    </w:p>
    <w:p w:rsidR="006355B2" w:rsidRDefault="006355B2" w:rsidP="00164686">
      <w:pPr>
        <w:pStyle w:val="a4"/>
      </w:pPr>
    </w:p>
    <w:p w:rsidR="006355B2" w:rsidRDefault="006355B2" w:rsidP="006355B2">
      <w:pPr>
        <w:pStyle w:val="a4"/>
        <w:jc w:val="center"/>
      </w:pPr>
      <w:r>
        <w:rPr>
          <w:noProof/>
        </w:rPr>
        <w:drawing>
          <wp:inline distT="0" distB="0" distL="0" distR="0">
            <wp:extent cx="5865194" cy="3978443"/>
            <wp:effectExtent l="19050" t="0" r="2206" b="0"/>
            <wp:docPr id="1" name="Рисунок 1" descr="C:\Users\Комп\Desktop\_Цветочная-41\__Схема нашего септика-начи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_Цветочная-41\__Схема нашего септика-начис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194" cy="3978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5B2" w:rsidSect="00DD1F33">
      <w:pgSz w:w="11906" w:h="16838"/>
      <w:pgMar w:top="567" w:right="851" w:bottom="56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3E5A"/>
    <w:rsid w:val="00077FD8"/>
    <w:rsid w:val="000815AD"/>
    <w:rsid w:val="000A7E3C"/>
    <w:rsid w:val="001407E5"/>
    <w:rsid w:val="00164686"/>
    <w:rsid w:val="001F1124"/>
    <w:rsid w:val="0023458A"/>
    <w:rsid w:val="0023774A"/>
    <w:rsid w:val="003B21F6"/>
    <w:rsid w:val="00416694"/>
    <w:rsid w:val="00477644"/>
    <w:rsid w:val="005C6470"/>
    <w:rsid w:val="005E6AB5"/>
    <w:rsid w:val="006355B2"/>
    <w:rsid w:val="0064532E"/>
    <w:rsid w:val="00796D84"/>
    <w:rsid w:val="007E12BC"/>
    <w:rsid w:val="008409E1"/>
    <w:rsid w:val="00921D74"/>
    <w:rsid w:val="00936AA7"/>
    <w:rsid w:val="009A1691"/>
    <w:rsid w:val="00A30787"/>
    <w:rsid w:val="00A8675A"/>
    <w:rsid w:val="00AB661D"/>
    <w:rsid w:val="00AE7B8A"/>
    <w:rsid w:val="00B417F7"/>
    <w:rsid w:val="00B54746"/>
    <w:rsid w:val="00B70CB6"/>
    <w:rsid w:val="00BD3E5A"/>
    <w:rsid w:val="00C6186A"/>
    <w:rsid w:val="00D500E8"/>
    <w:rsid w:val="00D75A89"/>
    <w:rsid w:val="00DC2D62"/>
    <w:rsid w:val="00DD1F33"/>
    <w:rsid w:val="00E5795D"/>
    <w:rsid w:val="00FB22F6"/>
    <w:rsid w:val="00FF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A"/>
  </w:style>
  <w:style w:type="paragraph" w:styleId="1">
    <w:name w:val="heading 1"/>
    <w:basedOn w:val="normal"/>
    <w:next w:val="normal"/>
    <w:rsid w:val="00BD3E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D3E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D3E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D3E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D3E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D3E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D3E5A"/>
  </w:style>
  <w:style w:type="table" w:customStyle="1" w:styleId="TableNormal">
    <w:name w:val="Table Normal"/>
    <w:rsid w:val="00BD3E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D3E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CD0D43"/>
    <w:pPr>
      <w:spacing w:after="0" w:line="240" w:lineRule="auto"/>
    </w:pPr>
  </w:style>
  <w:style w:type="table" w:styleId="a5">
    <w:name w:val="Table Grid"/>
    <w:basedOn w:val="a1"/>
    <w:uiPriority w:val="59"/>
    <w:rsid w:val="00CD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normal"/>
    <w:next w:val="normal"/>
    <w:rsid w:val="00BD3E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BD3E5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3774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5B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DD1F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olmax.ru/catalog/kanalizatsiya/naruzhnaya/truby_dlya_naruzhnoy_kanalizatsii/110_1/" TargetMode="External"/><Relationship Id="rId4" Type="http://schemas.openxmlformats.org/officeDocument/2006/relationships/hyperlink" Target="http://dvorkirpich.ru/goods/kolca-dnizche-kolodc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</cp:lastModifiedBy>
  <cp:revision>10</cp:revision>
  <dcterms:created xsi:type="dcterms:W3CDTF">2019-04-18T08:15:00Z</dcterms:created>
  <dcterms:modified xsi:type="dcterms:W3CDTF">2019-06-21T10:37:00Z</dcterms:modified>
</cp:coreProperties>
</file>